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86" w:rsidRDefault="00B15C86" w:rsidP="00B15C86">
      <w:pPr>
        <w:pStyle w:val="Heading1"/>
        <w:spacing w:before="0" w:after="0"/>
        <w:jc w:val="center"/>
        <w:rPr>
          <w:rStyle w:val="Strong"/>
          <w:rFonts w:asciiTheme="minorHAnsi" w:hAnsiTheme="minorHAnsi" w:cstheme="minorHAnsi"/>
          <w:b w:val="0"/>
          <w:sz w:val="18"/>
          <w:szCs w:val="18"/>
        </w:rPr>
      </w:pPr>
    </w:p>
    <w:p w:rsidR="00B15C86" w:rsidRPr="00B15C86" w:rsidRDefault="00B15C86" w:rsidP="00B15C86"/>
    <w:p w:rsidR="00B15C86" w:rsidRDefault="00B15C86" w:rsidP="00B15C86">
      <w:pPr>
        <w:pStyle w:val="Heading1"/>
        <w:spacing w:before="0" w:after="0"/>
        <w:ind w:right="0"/>
        <w:jc w:val="center"/>
        <w:rPr>
          <w:rStyle w:val="Strong"/>
          <w:rFonts w:asciiTheme="minorHAnsi" w:hAnsiTheme="minorHAnsi" w:cstheme="minorHAnsi"/>
          <w:sz w:val="24"/>
          <w:szCs w:val="24"/>
          <w:u w:val="single"/>
        </w:rPr>
      </w:pPr>
    </w:p>
    <w:p w:rsidR="00B15C86" w:rsidRPr="00B15C86" w:rsidRDefault="009D2A4D" w:rsidP="00B15C86">
      <w:pPr>
        <w:pStyle w:val="Heading1"/>
        <w:spacing w:before="0" w:after="0"/>
        <w:ind w:right="0"/>
        <w:jc w:val="center"/>
        <w:rPr>
          <w:rStyle w:val="Strong"/>
          <w:rFonts w:asciiTheme="minorHAnsi" w:hAnsiTheme="minorHAnsi" w:cstheme="minorHAnsi"/>
          <w:sz w:val="28"/>
          <w:szCs w:val="28"/>
          <w:u w:val="single"/>
        </w:rPr>
      </w:pPr>
      <w:r w:rsidRPr="00B15C86">
        <w:rPr>
          <w:rStyle w:val="Strong"/>
          <w:rFonts w:asciiTheme="minorHAnsi" w:hAnsiTheme="minorHAnsi" w:cstheme="minorHAnsi"/>
          <w:sz w:val="28"/>
          <w:szCs w:val="28"/>
          <w:u w:val="single"/>
        </w:rPr>
        <w:t>FEE SCHEDULE</w:t>
      </w:r>
    </w:p>
    <w:p w:rsidR="00B15C86" w:rsidRPr="00B15C86" w:rsidRDefault="00B15C86" w:rsidP="00B15C86">
      <w:pPr>
        <w:ind w:right="0"/>
        <w:rPr>
          <w:sz w:val="16"/>
          <w:szCs w:val="16"/>
        </w:rPr>
      </w:pPr>
    </w:p>
    <w:p w:rsidR="009D2A4D" w:rsidRPr="00B15C86" w:rsidRDefault="009D2A4D" w:rsidP="00B15C86">
      <w:pPr>
        <w:pStyle w:val="Heading1"/>
        <w:spacing w:before="0" w:after="0"/>
        <w:ind w:right="0"/>
        <w:jc w:val="center"/>
        <w:rPr>
          <w:rStyle w:val="Strong"/>
          <w:rFonts w:asciiTheme="minorHAnsi" w:hAnsiTheme="minorHAnsi" w:cstheme="minorHAnsi"/>
          <w:b w:val="0"/>
          <w:sz w:val="22"/>
          <w:szCs w:val="22"/>
        </w:rPr>
      </w:pPr>
      <w:r w:rsidRPr="00B15C86">
        <w:rPr>
          <w:rStyle w:val="Strong"/>
          <w:rFonts w:asciiTheme="minorHAnsi" w:hAnsiTheme="minorHAnsi" w:cstheme="minorHAnsi"/>
          <w:sz w:val="22"/>
          <w:szCs w:val="22"/>
        </w:rPr>
        <w:t>All rooms:</w:t>
      </w:r>
    </w:p>
    <w:p w:rsidR="009D2A4D" w:rsidRPr="00B15C86" w:rsidRDefault="008A2998" w:rsidP="00B15C86">
      <w:pPr>
        <w:pStyle w:val="Heading1"/>
        <w:spacing w:before="0" w:after="0"/>
        <w:ind w:right="0"/>
        <w:jc w:val="center"/>
        <w:rPr>
          <w:rStyle w:val="Strong"/>
          <w:rFonts w:asciiTheme="minorHAnsi" w:hAnsiTheme="minorHAnsi" w:cstheme="minorHAnsi"/>
          <w:sz w:val="22"/>
          <w:szCs w:val="22"/>
        </w:rPr>
      </w:pPr>
      <w:r>
        <w:rPr>
          <w:rStyle w:val="Strong"/>
          <w:rFonts w:asciiTheme="minorHAnsi" w:hAnsiTheme="minorHAnsi" w:cstheme="minorHAnsi"/>
          <w:sz w:val="22"/>
          <w:szCs w:val="22"/>
        </w:rPr>
        <w:t xml:space="preserve">Daily Fee      </w:t>
      </w:r>
      <w:r>
        <w:rPr>
          <w:rStyle w:val="Strong"/>
          <w:rFonts w:asciiTheme="minorHAnsi" w:hAnsiTheme="minorHAnsi" w:cstheme="minorHAnsi"/>
          <w:sz w:val="22"/>
          <w:szCs w:val="22"/>
        </w:rPr>
        <w:tab/>
        <w:t>$112</w:t>
      </w:r>
      <w:r w:rsidR="009D2A4D" w:rsidRPr="00B15C86">
        <w:rPr>
          <w:rStyle w:val="Strong"/>
          <w:rFonts w:asciiTheme="minorHAnsi" w:hAnsiTheme="minorHAnsi" w:cstheme="minorHAnsi"/>
          <w:sz w:val="22"/>
          <w:szCs w:val="22"/>
        </w:rPr>
        <w:t>.00</w:t>
      </w:r>
    </w:p>
    <w:p w:rsidR="009D2A4D" w:rsidRPr="00B15C86" w:rsidRDefault="008A2998" w:rsidP="00B15C86">
      <w:pPr>
        <w:pStyle w:val="Heading1"/>
        <w:spacing w:before="0" w:after="0"/>
        <w:ind w:right="0"/>
        <w:jc w:val="center"/>
        <w:rPr>
          <w:rStyle w:val="Strong"/>
          <w:rFonts w:asciiTheme="minorHAnsi" w:hAnsiTheme="minorHAnsi" w:cstheme="minorHAnsi"/>
          <w:sz w:val="22"/>
          <w:szCs w:val="22"/>
        </w:rPr>
      </w:pPr>
      <w:r>
        <w:rPr>
          <w:rStyle w:val="Strong"/>
          <w:rFonts w:asciiTheme="minorHAnsi" w:hAnsiTheme="minorHAnsi" w:cstheme="minorHAnsi"/>
          <w:sz w:val="22"/>
          <w:szCs w:val="22"/>
        </w:rPr>
        <w:t>Weekly Fee (full time)    $550</w:t>
      </w:r>
      <w:r w:rsidR="009D2A4D" w:rsidRPr="00B15C86">
        <w:rPr>
          <w:rStyle w:val="Strong"/>
          <w:rFonts w:asciiTheme="minorHAnsi" w:hAnsiTheme="minorHAnsi" w:cstheme="minorHAnsi"/>
          <w:sz w:val="22"/>
          <w:szCs w:val="22"/>
        </w:rPr>
        <w:t>.00</w:t>
      </w:r>
    </w:p>
    <w:p w:rsidR="00B15C86" w:rsidRPr="00B15C86" w:rsidRDefault="00B15C86" w:rsidP="00B15C86">
      <w:pPr>
        <w:rPr>
          <w:szCs w:val="22"/>
        </w:rPr>
      </w:pP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r w:rsidRPr="00B15C86">
        <w:rPr>
          <w:rStyle w:val="Strong"/>
          <w:rFonts w:asciiTheme="minorHAnsi" w:hAnsiTheme="minorHAnsi" w:cstheme="minorHAnsi"/>
          <w:sz w:val="22"/>
          <w:szCs w:val="22"/>
        </w:rPr>
        <w:t>Morning Session 3-5 year age rooms only (includes lunch)</w:t>
      </w:r>
    </w:p>
    <w:p w:rsidR="009D2A4D" w:rsidRPr="00B15C86" w:rsidRDefault="008A2998" w:rsidP="00B15C86">
      <w:pPr>
        <w:pStyle w:val="Heading1"/>
        <w:spacing w:before="0" w:after="0"/>
        <w:ind w:right="0"/>
        <w:jc w:val="center"/>
        <w:rPr>
          <w:rStyle w:val="Strong"/>
          <w:rFonts w:asciiTheme="minorHAnsi" w:hAnsiTheme="minorHAnsi" w:cstheme="minorHAnsi"/>
          <w:sz w:val="22"/>
          <w:szCs w:val="22"/>
        </w:rPr>
      </w:pPr>
      <w:r>
        <w:rPr>
          <w:rStyle w:val="Strong"/>
          <w:rFonts w:asciiTheme="minorHAnsi" w:hAnsiTheme="minorHAnsi" w:cstheme="minorHAnsi"/>
          <w:sz w:val="22"/>
          <w:szCs w:val="22"/>
        </w:rPr>
        <w:t>(7.15 am – 1 pm)           $65</w:t>
      </w:r>
      <w:r w:rsidR="009D2A4D" w:rsidRPr="00B15C86">
        <w:rPr>
          <w:rStyle w:val="Strong"/>
          <w:rFonts w:asciiTheme="minorHAnsi" w:hAnsiTheme="minorHAnsi" w:cstheme="minorHAnsi"/>
          <w:sz w:val="22"/>
          <w:szCs w:val="22"/>
        </w:rPr>
        <w:t>.00</w:t>
      </w:r>
    </w:p>
    <w:p w:rsidR="00B15C86" w:rsidRPr="00B15C86" w:rsidRDefault="00B15C86" w:rsidP="00B15C86">
      <w:pPr>
        <w:rPr>
          <w:szCs w:val="22"/>
        </w:rPr>
      </w:pP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r w:rsidRPr="00B15C86">
        <w:rPr>
          <w:rStyle w:val="Strong"/>
          <w:rFonts w:asciiTheme="minorHAnsi" w:hAnsiTheme="minorHAnsi" w:cstheme="minorHAnsi"/>
          <w:sz w:val="22"/>
          <w:szCs w:val="22"/>
        </w:rPr>
        <w:t>Afternoon Session</w:t>
      </w:r>
      <w:r w:rsidRPr="00B15C86">
        <w:rPr>
          <w:rStyle w:val="Strong"/>
          <w:rFonts w:asciiTheme="minorHAnsi" w:hAnsiTheme="minorHAnsi" w:cstheme="minorHAnsi"/>
          <w:sz w:val="22"/>
          <w:szCs w:val="22"/>
        </w:rPr>
        <w:tab/>
        <w:t>3-5 year age rooms only</w:t>
      </w:r>
    </w:p>
    <w:p w:rsidR="009D2A4D" w:rsidRPr="00B15C86" w:rsidRDefault="008A2998" w:rsidP="00B15C86">
      <w:pPr>
        <w:pStyle w:val="Heading1"/>
        <w:spacing w:before="0" w:after="0"/>
        <w:ind w:right="0"/>
        <w:jc w:val="center"/>
        <w:rPr>
          <w:rStyle w:val="Strong"/>
          <w:rFonts w:asciiTheme="minorHAnsi" w:hAnsiTheme="minorHAnsi" w:cstheme="minorHAnsi"/>
          <w:sz w:val="22"/>
          <w:szCs w:val="22"/>
        </w:rPr>
      </w:pPr>
      <w:r>
        <w:rPr>
          <w:rStyle w:val="Strong"/>
          <w:rFonts w:asciiTheme="minorHAnsi" w:hAnsiTheme="minorHAnsi" w:cstheme="minorHAnsi"/>
          <w:sz w:val="22"/>
          <w:szCs w:val="22"/>
        </w:rPr>
        <w:t>(1 pm – 6.00 pm)           $58</w:t>
      </w:r>
      <w:r w:rsidR="009D2A4D" w:rsidRPr="00B15C86">
        <w:rPr>
          <w:rStyle w:val="Strong"/>
          <w:rFonts w:asciiTheme="minorHAnsi" w:hAnsiTheme="minorHAnsi" w:cstheme="minorHAnsi"/>
          <w:sz w:val="22"/>
          <w:szCs w:val="22"/>
        </w:rPr>
        <w:t>.00</w:t>
      </w:r>
    </w:p>
    <w:p w:rsidR="00B15C86" w:rsidRPr="00B15C86" w:rsidRDefault="00B15C86" w:rsidP="00B15C86">
      <w:pPr>
        <w:rPr>
          <w:szCs w:val="22"/>
        </w:rPr>
      </w:pP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r w:rsidRPr="00B15C86">
        <w:rPr>
          <w:rStyle w:val="Strong"/>
          <w:rFonts w:asciiTheme="minorHAnsi" w:hAnsiTheme="minorHAnsi" w:cstheme="minorHAnsi"/>
          <w:sz w:val="22"/>
          <w:szCs w:val="22"/>
        </w:rPr>
        <w:t>Kindergarten (</w:t>
      </w:r>
      <w:proofErr w:type="spellStart"/>
      <w:r w:rsidRPr="00B15C86">
        <w:rPr>
          <w:rStyle w:val="Strong"/>
          <w:rFonts w:asciiTheme="minorHAnsi" w:hAnsiTheme="minorHAnsi" w:cstheme="minorHAnsi"/>
          <w:sz w:val="22"/>
          <w:szCs w:val="22"/>
        </w:rPr>
        <w:t>Thebarton</w:t>
      </w:r>
      <w:proofErr w:type="spellEnd"/>
      <w:r w:rsidRPr="00B15C86">
        <w:rPr>
          <w:rStyle w:val="Strong"/>
          <w:rFonts w:asciiTheme="minorHAnsi" w:hAnsiTheme="minorHAnsi" w:cstheme="minorHAnsi"/>
          <w:sz w:val="22"/>
          <w:szCs w:val="22"/>
        </w:rPr>
        <w:t>) $</w:t>
      </w:r>
      <w:r w:rsidR="00764AA1">
        <w:rPr>
          <w:rStyle w:val="Strong"/>
          <w:rFonts w:asciiTheme="minorHAnsi" w:hAnsiTheme="minorHAnsi" w:cstheme="minorHAnsi"/>
          <w:sz w:val="22"/>
          <w:szCs w:val="22"/>
        </w:rPr>
        <w:t>7</w:t>
      </w:r>
      <w:r w:rsidRPr="00B15C86">
        <w:rPr>
          <w:rStyle w:val="Strong"/>
          <w:rFonts w:asciiTheme="minorHAnsi" w:hAnsiTheme="minorHAnsi" w:cstheme="minorHAnsi"/>
          <w:sz w:val="22"/>
          <w:szCs w:val="22"/>
        </w:rPr>
        <w:t>.00 per session</w:t>
      </w: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proofErr w:type="spellStart"/>
      <w:proofErr w:type="gramStart"/>
      <w:r w:rsidRPr="00B15C86">
        <w:rPr>
          <w:rStyle w:val="Strong"/>
          <w:rFonts w:asciiTheme="minorHAnsi" w:hAnsiTheme="minorHAnsi" w:cstheme="minorHAnsi"/>
          <w:sz w:val="22"/>
          <w:szCs w:val="22"/>
        </w:rPr>
        <w:t>am</w:t>
      </w:r>
      <w:proofErr w:type="spellEnd"/>
      <w:proofErr w:type="gramEnd"/>
      <w:r w:rsidRPr="00B15C86">
        <w:rPr>
          <w:rStyle w:val="Strong"/>
          <w:rFonts w:asciiTheme="minorHAnsi" w:hAnsiTheme="minorHAnsi" w:cstheme="minorHAnsi"/>
          <w:sz w:val="22"/>
          <w:szCs w:val="22"/>
        </w:rPr>
        <w:t xml:space="preserve"> 8.30 am-12.15pm</w:t>
      </w: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proofErr w:type="gramStart"/>
      <w:r w:rsidRPr="00B15C86">
        <w:rPr>
          <w:rStyle w:val="Strong"/>
          <w:rFonts w:asciiTheme="minorHAnsi" w:hAnsiTheme="minorHAnsi" w:cstheme="minorHAnsi"/>
          <w:sz w:val="22"/>
          <w:szCs w:val="22"/>
        </w:rPr>
        <w:t>pm</w:t>
      </w:r>
      <w:proofErr w:type="gramEnd"/>
      <w:r w:rsidRPr="00B15C86">
        <w:rPr>
          <w:rStyle w:val="Strong"/>
          <w:rFonts w:asciiTheme="minorHAnsi" w:hAnsiTheme="minorHAnsi" w:cstheme="minorHAnsi"/>
          <w:sz w:val="22"/>
          <w:szCs w:val="22"/>
        </w:rPr>
        <w:t xml:space="preserve"> 12.45 pm-4.30pm</w:t>
      </w:r>
    </w:p>
    <w:p w:rsidR="00B15C86" w:rsidRPr="00B15C86" w:rsidRDefault="00B15C86" w:rsidP="00B15C86">
      <w:pPr>
        <w:rPr>
          <w:szCs w:val="22"/>
        </w:rPr>
      </w:pP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r w:rsidRPr="00B15C86">
        <w:rPr>
          <w:rStyle w:val="Strong"/>
          <w:rFonts w:asciiTheme="minorHAnsi" w:hAnsiTheme="minorHAnsi" w:cstheme="minorHAnsi"/>
          <w:sz w:val="22"/>
          <w:szCs w:val="22"/>
        </w:rPr>
        <w:t>Kinderg</w:t>
      </w:r>
      <w:r w:rsidR="00764AA1">
        <w:rPr>
          <w:rStyle w:val="Strong"/>
          <w:rFonts w:asciiTheme="minorHAnsi" w:hAnsiTheme="minorHAnsi" w:cstheme="minorHAnsi"/>
          <w:sz w:val="22"/>
          <w:szCs w:val="22"/>
        </w:rPr>
        <w:t>arten (Underdale) (Mon-Thurs) $6</w:t>
      </w:r>
      <w:r w:rsidRPr="00B15C86">
        <w:rPr>
          <w:rStyle w:val="Strong"/>
          <w:rFonts w:asciiTheme="minorHAnsi" w:hAnsiTheme="minorHAnsi" w:cstheme="minorHAnsi"/>
          <w:sz w:val="22"/>
          <w:szCs w:val="22"/>
        </w:rPr>
        <w:t>.00 per session</w:t>
      </w: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proofErr w:type="spellStart"/>
      <w:proofErr w:type="gramStart"/>
      <w:r w:rsidRPr="00B15C86">
        <w:rPr>
          <w:rStyle w:val="Strong"/>
          <w:rFonts w:asciiTheme="minorHAnsi" w:hAnsiTheme="minorHAnsi" w:cstheme="minorHAnsi"/>
          <w:sz w:val="22"/>
          <w:szCs w:val="22"/>
        </w:rPr>
        <w:t>am</w:t>
      </w:r>
      <w:proofErr w:type="spellEnd"/>
      <w:proofErr w:type="gramEnd"/>
      <w:r w:rsidRPr="00B15C86">
        <w:rPr>
          <w:rStyle w:val="Strong"/>
          <w:rFonts w:asciiTheme="minorHAnsi" w:hAnsiTheme="minorHAnsi" w:cstheme="minorHAnsi"/>
          <w:sz w:val="22"/>
          <w:szCs w:val="22"/>
        </w:rPr>
        <w:t xml:space="preserve"> 9.00 am-12.00 pm</w:t>
      </w: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proofErr w:type="gramStart"/>
      <w:r w:rsidRPr="00B15C86">
        <w:rPr>
          <w:rStyle w:val="Strong"/>
          <w:rFonts w:asciiTheme="minorHAnsi" w:hAnsiTheme="minorHAnsi" w:cstheme="minorHAnsi"/>
          <w:sz w:val="22"/>
          <w:szCs w:val="22"/>
        </w:rPr>
        <w:t>pm</w:t>
      </w:r>
      <w:proofErr w:type="gramEnd"/>
      <w:r w:rsidRPr="00B15C86">
        <w:rPr>
          <w:rStyle w:val="Strong"/>
          <w:rFonts w:asciiTheme="minorHAnsi" w:hAnsiTheme="minorHAnsi" w:cstheme="minorHAnsi"/>
          <w:sz w:val="22"/>
          <w:szCs w:val="22"/>
        </w:rPr>
        <w:t xml:space="preserve"> 12.30 pm-3.30 pm</w:t>
      </w:r>
    </w:p>
    <w:p w:rsidR="009D2A4D" w:rsidRPr="00B15C86" w:rsidRDefault="009D2A4D" w:rsidP="00B15C86">
      <w:pPr>
        <w:pStyle w:val="Heading1"/>
        <w:spacing w:before="0" w:after="0"/>
        <w:ind w:right="0"/>
        <w:jc w:val="center"/>
        <w:rPr>
          <w:rStyle w:val="Strong"/>
          <w:rFonts w:asciiTheme="minorHAnsi" w:hAnsiTheme="minorHAnsi" w:cstheme="minorHAnsi"/>
          <w:sz w:val="22"/>
          <w:szCs w:val="22"/>
        </w:rPr>
      </w:pPr>
      <w:r w:rsidRPr="00B15C86">
        <w:rPr>
          <w:rStyle w:val="Strong"/>
          <w:rFonts w:asciiTheme="minorHAnsi" w:hAnsiTheme="minorHAnsi" w:cstheme="minorHAnsi"/>
          <w:sz w:val="22"/>
          <w:szCs w:val="22"/>
        </w:rPr>
        <w:t>Lunch care fee $15.00</w:t>
      </w:r>
    </w:p>
    <w:p w:rsidR="00B15C86" w:rsidRPr="00B15C86" w:rsidRDefault="00B15C86" w:rsidP="00B15C86">
      <w:pPr>
        <w:ind w:right="0"/>
        <w:rPr>
          <w:szCs w:val="22"/>
        </w:rPr>
      </w:pPr>
    </w:p>
    <w:p w:rsidR="00B15C86" w:rsidRPr="00B15C86"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The Centre is open for 50 weeks of the year (closed for two weeks at Christmas).  Fees are payable for every week the Centre is open, including public holidays.  For children in combined childcare/</w:t>
      </w:r>
      <w:proofErr w:type="spellStart"/>
      <w:r w:rsidRPr="00B15C86">
        <w:rPr>
          <w:rStyle w:val="Strong"/>
          <w:rFonts w:asciiTheme="minorHAnsi" w:hAnsiTheme="minorHAnsi" w:cstheme="minorHAnsi"/>
          <w:sz w:val="22"/>
          <w:szCs w:val="22"/>
        </w:rPr>
        <w:t>kindy</w:t>
      </w:r>
      <w:proofErr w:type="spellEnd"/>
      <w:r w:rsidRPr="00B15C86">
        <w:rPr>
          <w:rStyle w:val="Strong"/>
          <w:rFonts w:asciiTheme="minorHAnsi" w:hAnsiTheme="minorHAnsi" w:cstheme="minorHAnsi"/>
          <w:sz w:val="22"/>
          <w:szCs w:val="22"/>
        </w:rPr>
        <w:t xml:space="preserve">, child care fees will be payable during </w:t>
      </w:r>
      <w:proofErr w:type="spellStart"/>
      <w:r w:rsidRPr="00B15C86">
        <w:rPr>
          <w:rStyle w:val="Strong"/>
          <w:rFonts w:asciiTheme="minorHAnsi" w:hAnsiTheme="minorHAnsi" w:cstheme="minorHAnsi"/>
          <w:sz w:val="22"/>
          <w:szCs w:val="22"/>
        </w:rPr>
        <w:t>kindy</w:t>
      </w:r>
      <w:proofErr w:type="spellEnd"/>
      <w:r w:rsidR="00B15C86" w:rsidRPr="00B15C86">
        <w:rPr>
          <w:rStyle w:val="Strong"/>
          <w:rFonts w:asciiTheme="minorHAnsi" w:hAnsiTheme="minorHAnsi" w:cstheme="minorHAnsi"/>
          <w:sz w:val="22"/>
          <w:szCs w:val="22"/>
        </w:rPr>
        <w:t xml:space="preserve"> holiday time. </w:t>
      </w:r>
    </w:p>
    <w:p w:rsidR="00B15C86" w:rsidRPr="00B15C86" w:rsidRDefault="00B15C86" w:rsidP="00B15C86">
      <w:pPr>
        <w:ind w:right="0"/>
        <w:rPr>
          <w:szCs w:val="22"/>
        </w:rPr>
      </w:pPr>
    </w:p>
    <w:p w:rsidR="009D2A4D" w:rsidRPr="00B15C86"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Fees are charged weekly in arrears and payment is due within 7 days of receipt of account.</w:t>
      </w:r>
    </w:p>
    <w:p w:rsidR="009D2A4D" w:rsidRPr="00B15C86"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Two weeks written notice via a “yellow form” must be given for any changes to booked times and will be confirmed with you.</w:t>
      </w:r>
    </w:p>
    <w:p w:rsidR="00B15C86" w:rsidRPr="00B15C86" w:rsidRDefault="00B15C86" w:rsidP="00B15C86">
      <w:pPr>
        <w:ind w:right="0"/>
        <w:rPr>
          <w:szCs w:val="22"/>
        </w:rPr>
      </w:pPr>
    </w:p>
    <w:p w:rsidR="009D2A4D" w:rsidRPr="00B15C86"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 xml:space="preserve">A fee of $2.00 per minute for up to 15 minutes will apply if your child is collected late after the end of a child care session or dropped off early or picked up late for a kindergarten session. After 15 minutes an additional child care session will apply.  A fee of $2.00 per minute will apply if a child is picked up after our closing time of 6.00pm.  </w:t>
      </w:r>
    </w:p>
    <w:p w:rsidR="00B15C86" w:rsidRPr="00B15C86" w:rsidRDefault="00B15C86" w:rsidP="00B15C86">
      <w:pPr>
        <w:pStyle w:val="Heading1"/>
        <w:spacing w:before="0" w:after="0"/>
        <w:ind w:right="0"/>
        <w:rPr>
          <w:rFonts w:asciiTheme="minorHAnsi" w:eastAsiaTheme="minorHAnsi" w:hAnsiTheme="minorHAnsi" w:cstheme="minorBidi"/>
          <w:color w:val="auto"/>
          <w:sz w:val="22"/>
          <w:szCs w:val="22"/>
        </w:rPr>
      </w:pPr>
    </w:p>
    <w:p w:rsidR="009D2A4D" w:rsidRPr="00B15C86"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Two weeks written notice is required for cancellation of bookings.  Fees will be charged for this period.</w:t>
      </w:r>
    </w:p>
    <w:p w:rsidR="00B15C86" w:rsidRPr="00B15C86" w:rsidRDefault="00B15C86" w:rsidP="00B15C86">
      <w:pPr>
        <w:ind w:right="0"/>
        <w:rPr>
          <w:szCs w:val="22"/>
        </w:rPr>
      </w:pPr>
    </w:p>
    <w:p w:rsidR="009D2A4D" w:rsidRPr="00B15C86"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If your child is absent for more than two weeks without notification, the child’s enrolment will be cancelled and full fees will be charged for this period.</w:t>
      </w:r>
    </w:p>
    <w:p w:rsidR="00B15C86" w:rsidRPr="00B15C86" w:rsidRDefault="00B15C86" w:rsidP="00B15C86">
      <w:pPr>
        <w:ind w:right="0"/>
        <w:rPr>
          <w:szCs w:val="22"/>
        </w:rPr>
      </w:pPr>
    </w:p>
    <w:p w:rsidR="009D2A4D"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Please inform the centre of the following changes:</w:t>
      </w:r>
    </w:p>
    <w:p w:rsidR="00B15C86" w:rsidRPr="00B15C86" w:rsidRDefault="00B15C86" w:rsidP="00B15C86"/>
    <w:p w:rsidR="009D2A4D" w:rsidRPr="00B15C86"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Address and telephone numbers</w:t>
      </w:r>
    </w:p>
    <w:p w:rsidR="009D2A4D" w:rsidRPr="00B15C86" w:rsidRDefault="009D2A4D" w:rsidP="00B15C86">
      <w:pPr>
        <w:pStyle w:val="Heading1"/>
        <w:spacing w:before="0" w:after="0"/>
        <w:ind w:right="0"/>
        <w:rPr>
          <w:rStyle w:val="Strong"/>
          <w:rFonts w:asciiTheme="minorHAnsi" w:hAnsiTheme="minorHAnsi" w:cstheme="minorHAnsi"/>
          <w:sz w:val="22"/>
          <w:szCs w:val="22"/>
        </w:rPr>
      </w:pPr>
      <w:r w:rsidRPr="00B15C86">
        <w:rPr>
          <w:rStyle w:val="Strong"/>
          <w:rFonts w:asciiTheme="minorHAnsi" w:hAnsiTheme="minorHAnsi" w:cstheme="minorHAnsi"/>
          <w:sz w:val="22"/>
          <w:szCs w:val="22"/>
        </w:rPr>
        <w:t>Changes to care requirements</w:t>
      </w:r>
    </w:p>
    <w:p w:rsidR="00B15C86" w:rsidRPr="00B15C86" w:rsidRDefault="00B15C86" w:rsidP="00B15C86">
      <w:pPr>
        <w:ind w:right="0"/>
        <w:rPr>
          <w:szCs w:val="22"/>
        </w:rPr>
      </w:pPr>
    </w:p>
    <w:p w:rsidR="009D2A4D" w:rsidRPr="00B15C86" w:rsidRDefault="008A2998" w:rsidP="00B15C86">
      <w:pPr>
        <w:pStyle w:val="Heading1"/>
        <w:spacing w:before="0" w:after="0"/>
        <w:rPr>
          <w:rStyle w:val="Strong"/>
          <w:rFonts w:asciiTheme="minorHAnsi" w:hAnsiTheme="minorHAnsi" w:cstheme="minorHAnsi"/>
          <w:sz w:val="22"/>
          <w:szCs w:val="22"/>
        </w:rPr>
      </w:pPr>
      <w:r>
        <w:rPr>
          <w:rStyle w:val="Strong"/>
          <w:rFonts w:asciiTheme="minorHAnsi" w:hAnsiTheme="minorHAnsi" w:cstheme="minorHAnsi"/>
          <w:sz w:val="22"/>
          <w:szCs w:val="22"/>
        </w:rPr>
        <w:t xml:space="preserve">   Effective from July 8</w:t>
      </w:r>
      <w:r w:rsidRPr="008A2998">
        <w:rPr>
          <w:rStyle w:val="Strong"/>
          <w:rFonts w:asciiTheme="minorHAnsi" w:hAnsiTheme="minorHAnsi" w:cstheme="minorHAnsi"/>
          <w:sz w:val="22"/>
          <w:szCs w:val="22"/>
          <w:vertAlign w:val="superscript"/>
        </w:rPr>
        <w:t>th</w:t>
      </w:r>
      <w:r w:rsidR="000D5ED3">
        <w:rPr>
          <w:rStyle w:val="Strong"/>
          <w:rFonts w:asciiTheme="minorHAnsi" w:hAnsiTheme="minorHAnsi" w:cstheme="minorHAnsi"/>
          <w:sz w:val="22"/>
          <w:szCs w:val="22"/>
        </w:rPr>
        <w:t xml:space="preserve"> 2019</w:t>
      </w:r>
      <w:bookmarkStart w:id="0" w:name="_GoBack"/>
      <w:bookmarkEnd w:id="0"/>
    </w:p>
    <w:p w:rsidR="003F172A" w:rsidRDefault="003F172A" w:rsidP="003F172A"/>
    <w:sectPr w:rsidR="003F172A" w:rsidSect="003C2AA0">
      <w:headerReference w:type="even" r:id="rId7"/>
      <w:headerReference w:type="default" r:id="rId8"/>
      <w:footerReference w:type="even" r:id="rId9"/>
      <w:footerReference w:type="default" r:id="rId10"/>
      <w:headerReference w:type="first" r:id="rId11"/>
      <w:footerReference w:type="first" r:id="rId12"/>
      <w:pgSz w:w="11900" w:h="16840"/>
      <w:pgMar w:top="1440" w:right="1440" w:bottom="1746" w:left="1156" w:header="426"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2D9" w:rsidRDefault="00DB72D9" w:rsidP="003F172A">
      <w:r>
        <w:separator/>
      </w:r>
    </w:p>
  </w:endnote>
  <w:endnote w:type="continuationSeparator" w:id="0">
    <w:p w:rsidR="00DB72D9" w:rsidRDefault="00DB72D9" w:rsidP="003F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4D" w:rsidRDefault="009D2A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4D" w:rsidRDefault="009D2A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AA0" w:rsidRPr="003C2AA0" w:rsidRDefault="003C2AA0" w:rsidP="003C2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2D9" w:rsidRDefault="00DB72D9" w:rsidP="003F172A">
      <w:r>
        <w:separator/>
      </w:r>
    </w:p>
  </w:footnote>
  <w:footnote w:type="continuationSeparator" w:id="0">
    <w:p w:rsidR="00DB72D9" w:rsidRDefault="00DB72D9" w:rsidP="003F1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4D" w:rsidRDefault="009D2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72A" w:rsidRDefault="003F172A" w:rsidP="003F172A">
    <w:pPr>
      <w:pStyle w:val="Header"/>
    </w:pPr>
    <w:r>
      <w:rPr>
        <w:noProof/>
        <w:lang w:val="en-AU" w:eastAsia="en-AU"/>
      </w:rPr>
      <w:drawing>
        <wp:anchor distT="0" distB="0" distL="114300" distR="114300" simplePos="0" relativeHeight="251659264" behindDoc="1" locked="0" layoutInCell="1" allowOverlap="1" wp14:anchorId="000F55AF" wp14:editId="6756BEEA">
          <wp:simplePos x="0" y="0"/>
          <wp:positionH relativeFrom="column">
            <wp:posOffset>-754439</wp:posOffset>
          </wp:positionH>
          <wp:positionV relativeFrom="paragraph">
            <wp:posOffset>-457011</wp:posOffset>
          </wp:positionV>
          <wp:extent cx="7560000" cy="106854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owrie LH-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4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72A" w:rsidRDefault="003F172A" w:rsidP="003F172A">
    <w:pPr>
      <w:pStyle w:val="Header"/>
    </w:pPr>
    <w:r>
      <w:rPr>
        <w:noProof/>
        <w:lang w:val="en-AU" w:eastAsia="en-AU"/>
      </w:rPr>
      <w:drawing>
        <wp:anchor distT="0" distB="0" distL="114300" distR="114300" simplePos="0" relativeHeight="251658240" behindDoc="1" locked="0" layoutInCell="1" allowOverlap="1" wp14:anchorId="05E6F486" wp14:editId="083F6DCF">
          <wp:simplePos x="0" y="0"/>
          <wp:positionH relativeFrom="column">
            <wp:posOffset>-743807</wp:posOffset>
          </wp:positionH>
          <wp:positionV relativeFrom="paragraph">
            <wp:posOffset>-446216</wp:posOffset>
          </wp:positionV>
          <wp:extent cx="7560000" cy="106854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wrie LH-1.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41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72A"/>
    <w:rsid w:val="000D5ED3"/>
    <w:rsid w:val="001047E3"/>
    <w:rsid w:val="001D0176"/>
    <w:rsid w:val="002512B1"/>
    <w:rsid w:val="003C2AA0"/>
    <w:rsid w:val="003F172A"/>
    <w:rsid w:val="00532FEA"/>
    <w:rsid w:val="00592310"/>
    <w:rsid w:val="00764AA1"/>
    <w:rsid w:val="008A2998"/>
    <w:rsid w:val="009D2A4D"/>
    <w:rsid w:val="00A74000"/>
    <w:rsid w:val="00B15C86"/>
    <w:rsid w:val="00BA03EB"/>
    <w:rsid w:val="00BC7B4A"/>
    <w:rsid w:val="00D476CB"/>
    <w:rsid w:val="00DB7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DED6165"/>
  <w14:defaultImageDpi w14:val="32767"/>
  <w15:docId w15:val="{CDC6A6EC-BE75-4A13-9712-B482103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72A"/>
    <w:pPr>
      <w:ind w:right="-52"/>
    </w:pPr>
    <w:rPr>
      <w:sz w:val="22"/>
    </w:rPr>
  </w:style>
  <w:style w:type="paragraph" w:styleId="Heading1">
    <w:name w:val="heading 1"/>
    <w:basedOn w:val="Normal"/>
    <w:next w:val="Normal"/>
    <w:link w:val="Heading1Char"/>
    <w:uiPriority w:val="9"/>
    <w:qFormat/>
    <w:rsid w:val="003F172A"/>
    <w:pPr>
      <w:keepNext/>
      <w:keepLines/>
      <w:spacing w:before="240" w:after="240"/>
      <w:outlineLvl w:val="0"/>
    </w:pPr>
    <w:rPr>
      <w:rFonts w:ascii="Calibri" w:eastAsiaTheme="majorEastAsia" w:hAnsi="Calibri" w:cstheme="majorBidi"/>
      <w:color w:val="254152"/>
      <w:sz w:val="32"/>
      <w:szCs w:val="32"/>
    </w:rPr>
  </w:style>
  <w:style w:type="paragraph" w:styleId="Heading2">
    <w:name w:val="heading 2"/>
    <w:basedOn w:val="Heading1"/>
    <w:next w:val="Normal"/>
    <w:link w:val="Heading2Char"/>
    <w:uiPriority w:val="9"/>
    <w:unhideWhenUsed/>
    <w:qFormat/>
    <w:rsid w:val="003F172A"/>
    <w:pPr>
      <w:spacing w:after="120"/>
      <w:ind w:right="-51"/>
      <w:outlineLvl w:val="1"/>
    </w:pPr>
    <w:rPr>
      <w:color w:val="62896D"/>
      <w:sz w:val="28"/>
      <w:szCs w:val="26"/>
    </w:rPr>
  </w:style>
  <w:style w:type="paragraph" w:styleId="Heading3">
    <w:name w:val="heading 3"/>
    <w:basedOn w:val="Heading2"/>
    <w:next w:val="Normal"/>
    <w:link w:val="Heading3Char"/>
    <w:uiPriority w:val="9"/>
    <w:unhideWhenUsed/>
    <w:qFormat/>
    <w:rsid w:val="001047E3"/>
    <w:pPr>
      <w:outlineLvl w:val="2"/>
    </w:pPr>
    <w:rPr>
      <w:color w:val="BC494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eHeading">
    <w:name w:val="Page Heading"/>
    <w:qFormat/>
    <w:rsid w:val="00532FEA"/>
    <w:pPr>
      <w:spacing w:line="660" w:lineRule="exact"/>
    </w:pPr>
    <w:rPr>
      <w:rFonts w:ascii="Calibri" w:hAnsi="Calibri" w:cs="Calibri"/>
      <w:color w:val="FFFFFF" w:themeColor="background1"/>
      <w:sz w:val="64"/>
      <w:szCs w:val="64"/>
    </w:rPr>
  </w:style>
  <w:style w:type="table" w:customStyle="1" w:styleId="LSSATable">
    <w:name w:val="LSSA Table"/>
    <w:basedOn w:val="TableNormal"/>
    <w:uiPriority w:val="99"/>
    <w:rsid w:val="00532FEA"/>
    <w:rPr>
      <w:rFonts w:ascii="Calibri" w:hAnsi="Calibri" w:cs="Times New Roman (Body CS)"/>
      <w:sz w:val="20"/>
    </w:rPr>
    <w:tblPr>
      <w:tblBorders>
        <w:top w:val="single" w:sz="4" w:space="0" w:color="A3ABB2"/>
        <w:left w:val="single" w:sz="4" w:space="0" w:color="A3ABB2"/>
        <w:bottom w:val="single" w:sz="4" w:space="0" w:color="A3ABB2"/>
        <w:right w:val="single" w:sz="4" w:space="0" w:color="A3ABB2"/>
        <w:insideH w:val="single" w:sz="4" w:space="0" w:color="A3ABB2"/>
        <w:insideV w:val="single" w:sz="4" w:space="0" w:color="A3ABB2"/>
      </w:tblBorders>
      <w:tblCellMar>
        <w:top w:w="28" w:type="dxa"/>
        <w:bottom w:w="28" w:type="dxa"/>
      </w:tblCellMar>
    </w:tblPr>
    <w:tcPr>
      <w:shd w:val="clear" w:color="auto" w:fill="auto"/>
      <w:vAlign w:val="center"/>
    </w:tcPr>
    <w:tblStylePr w:type="firstRow">
      <w:rPr>
        <w:rFonts w:ascii="Calibri" w:hAnsi="Calibri"/>
        <w:b w:val="0"/>
        <w:i w:val="0"/>
        <w:sz w:val="20"/>
      </w:rPr>
      <w:tblPr/>
      <w:tcPr>
        <w:shd w:val="clear" w:color="auto" w:fill="CCD1D7"/>
      </w:tcPr>
    </w:tblStylePr>
  </w:style>
  <w:style w:type="paragraph" w:styleId="Header">
    <w:name w:val="header"/>
    <w:basedOn w:val="Normal"/>
    <w:link w:val="HeaderChar"/>
    <w:uiPriority w:val="99"/>
    <w:unhideWhenUsed/>
    <w:rsid w:val="003F172A"/>
    <w:pPr>
      <w:tabs>
        <w:tab w:val="center" w:pos="4513"/>
        <w:tab w:val="right" w:pos="9026"/>
      </w:tabs>
    </w:pPr>
  </w:style>
  <w:style w:type="character" w:customStyle="1" w:styleId="HeaderChar">
    <w:name w:val="Header Char"/>
    <w:basedOn w:val="DefaultParagraphFont"/>
    <w:link w:val="Header"/>
    <w:uiPriority w:val="99"/>
    <w:rsid w:val="003F172A"/>
  </w:style>
  <w:style w:type="paragraph" w:styleId="Footer">
    <w:name w:val="footer"/>
    <w:basedOn w:val="Normal"/>
    <w:link w:val="FooterChar"/>
    <w:uiPriority w:val="99"/>
    <w:unhideWhenUsed/>
    <w:rsid w:val="003F172A"/>
    <w:pPr>
      <w:tabs>
        <w:tab w:val="center" w:pos="4513"/>
        <w:tab w:val="right" w:pos="9026"/>
      </w:tabs>
    </w:pPr>
  </w:style>
  <w:style w:type="character" w:customStyle="1" w:styleId="FooterChar">
    <w:name w:val="Footer Char"/>
    <w:basedOn w:val="DefaultParagraphFont"/>
    <w:link w:val="Footer"/>
    <w:uiPriority w:val="99"/>
    <w:rsid w:val="003F172A"/>
  </w:style>
  <w:style w:type="character" w:customStyle="1" w:styleId="Heading1Char">
    <w:name w:val="Heading 1 Char"/>
    <w:basedOn w:val="DefaultParagraphFont"/>
    <w:link w:val="Heading1"/>
    <w:uiPriority w:val="9"/>
    <w:rsid w:val="003F172A"/>
    <w:rPr>
      <w:rFonts w:ascii="Calibri" w:eastAsiaTheme="majorEastAsia" w:hAnsi="Calibri" w:cstheme="majorBidi"/>
      <w:color w:val="254152"/>
      <w:sz w:val="32"/>
      <w:szCs w:val="32"/>
    </w:rPr>
  </w:style>
  <w:style w:type="character" w:customStyle="1" w:styleId="Heading2Char">
    <w:name w:val="Heading 2 Char"/>
    <w:basedOn w:val="DefaultParagraphFont"/>
    <w:link w:val="Heading2"/>
    <w:uiPriority w:val="9"/>
    <w:rsid w:val="003F172A"/>
    <w:rPr>
      <w:rFonts w:ascii="Calibri" w:eastAsiaTheme="majorEastAsia" w:hAnsi="Calibri" w:cstheme="majorBidi"/>
      <w:color w:val="62896D"/>
      <w:sz w:val="28"/>
      <w:szCs w:val="26"/>
    </w:rPr>
  </w:style>
  <w:style w:type="character" w:customStyle="1" w:styleId="Heading3Char">
    <w:name w:val="Heading 3 Char"/>
    <w:basedOn w:val="DefaultParagraphFont"/>
    <w:link w:val="Heading3"/>
    <w:uiPriority w:val="9"/>
    <w:rsid w:val="001047E3"/>
    <w:rPr>
      <w:rFonts w:ascii="Calibri" w:eastAsiaTheme="majorEastAsia" w:hAnsi="Calibri" w:cstheme="majorBidi"/>
      <w:color w:val="BC4942"/>
      <w:szCs w:val="26"/>
    </w:rPr>
  </w:style>
  <w:style w:type="paragraph" w:styleId="ListParagraph">
    <w:name w:val="List Paragraph"/>
    <w:basedOn w:val="Normal"/>
    <w:uiPriority w:val="34"/>
    <w:qFormat/>
    <w:rsid w:val="001047E3"/>
    <w:pPr>
      <w:ind w:left="720"/>
      <w:contextualSpacing/>
    </w:pPr>
  </w:style>
  <w:style w:type="character" w:styleId="Strong">
    <w:name w:val="Strong"/>
    <w:basedOn w:val="DefaultParagraphFont"/>
    <w:qFormat/>
    <w:rsid w:val="00BC7B4A"/>
    <w:rPr>
      <w:b/>
      <w:bCs/>
    </w:rPr>
  </w:style>
  <w:style w:type="paragraph" w:styleId="BalloonText">
    <w:name w:val="Balloon Text"/>
    <w:basedOn w:val="Normal"/>
    <w:link w:val="BalloonTextChar"/>
    <w:uiPriority w:val="99"/>
    <w:semiHidden/>
    <w:unhideWhenUsed/>
    <w:rsid w:val="000D5E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5E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154193">
      <w:bodyDiv w:val="1"/>
      <w:marLeft w:val="0"/>
      <w:marRight w:val="0"/>
      <w:marTop w:val="0"/>
      <w:marBottom w:val="0"/>
      <w:divBdr>
        <w:top w:val="none" w:sz="0" w:space="0" w:color="auto"/>
        <w:left w:val="none" w:sz="0" w:space="0" w:color="auto"/>
        <w:bottom w:val="none" w:sz="0" w:space="0" w:color="auto"/>
        <w:right w:val="none" w:sz="0" w:space="0" w:color="auto"/>
      </w:divBdr>
    </w:div>
    <w:div w:id="15641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CDDC1-86FB-4FED-AFCC-18196CA6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Page</dc:creator>
  <cp:lastModifiedBy>Windows User</cp:lastModifiedBy>
  <cp:revision>4</cp:revision>
  <cp:lastPrinted>2020-11-13T00:56:00Z</cp:lastPrinted>
  <dcterms:created xsi:type="dcterms:W3CDTF">2019-06-12T07:26:00Z</dcterms:created>
  <dcterms:modified xsi:type="dcterms:W3CDTF">2020-11-13T00:56:00Z</dcterms:modified>
</cp:coreProperties>
</file>